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2ECB" w:rsidRPr="001614AD" w:rsidRDefault="001614AD" w:rsidP="001614AD">
      <w:pPr>
        <w:jc w:val="center"/>
        <w:rPr>
          <w:b/>
          <w:sz w:val="24"/>
          <w:szCs w:val="24"/>
        </w:rPr>
      </w:pPr>
      <w:bookmarkStart w:id="0" w:name="_GoBack"/>
      <w:bookmarkEnd w:id="0"/>
      <w:r w:rsidRPr="001614AD">
        <w:rPr>
          <w:b/>
          <w:sz w:val="24"/>
          <w:szCs w:val="24"/>
        </w:rPr>
        <w:t>Εγώ παίζω κι όχι οι άλλοι με μένα:</w:t>
      </w:r>
    </w:p>
    <w:p w:rsidR="001614AD" w:rsidRDefault="001614AD" w:rsidP="001614AD">
      <w:pPr>
        <w:jc w:val="center"/>
        <w:rPr>
          <w:sz w:val="24"/>
          <w:szCs w:val="24"/>
        </w:rPr>
      </w:pPr>
      <w:r w:rsidRPr="001614AD">
        <w:rPr>
          <w:sz w:val="24"/>
          <w:szCs w:val="24"/>
        </w:rPr>
        <w:t>Πρόγραμμα για την ασφαλή χρήση παιχνιδιών στο διαδίκτυο</w:t>
      </w:r>
    </w:p>
    <w:p w:rsidR="00B0211A" w:rsidRDefault="00B0211A" w:rsidP="001614AD">
      <w:pPr>
        <w:jc w:val="center"/>
        <w:rPr>
          <w:sz w:val="24"/>
          <w:szCs w:val="24"/>
        </w:rPr>
      </w:pPr>
      <w:r>
        <w:rPr>
          <w:sz w:val="24"/>
          <w:szCs w:val="24"/>
        </w:rPr>
        <w:t>Ε΄-</w:t>
      </w:r>
      <w:proofErr w:type="spellStart"/>
      <w:r>
        <w:rPr>
          <w:sz w:val="24"/>
          <w:szCs w:val="24"/>
        </w:rPr>
        <w:t>Στ</w:t>
      </w:r>
      <w:proofErr w:type="spellEnd"/>
      <w:r>
        <w:rPr>
          <w:sz w:val="24"/>
          <w:szCs w:val="24"/>
        </w:rPr>
        <w:t xml:space="preserve">΄ τάξη Δημοτικού Σχολείου </w:t>
      </w:r>
      <w:proofErr w:type="spellStart"/>
      <w:r>
        <w:rPr>
          <w:sz w:val="24"/>
          <w:szCs w:val="24"/>
        </w:rPr>
        <w:t>Μικρόκαμπου</w:t>
      </w:r>
      <w:proofErr w:type="spellEnd"/>
    </w:p>
    <w:p w:rsidR="001614AD" w:rsidRPr="006E668E" w:rsidRDefault="001614AD" w:rsidP="001614AD">
      <w:pPr>
        <w:rPr>
          <w:i/>
          <w:sz w:val="24"/>
          <w:szCs w:val="24"/>
        </w:rPr>
      </w:pPr>
      <w:r w:rsidRPr="006E668E">
        <w:rPr>
          <w:i/>
          <w:sz w:val="24"/>
          <w:szCs w:val="24"/>
        </w:rPr>
        <w:t>Σκοπός του προγράμματος</w:t>
      </w:r>
    </w:p>
    <w:p w:rsidR="001614AD" w:rsidRDefault="001614AD" w:rsidP="001614AD">
      <w:pPr>
        <w:rPr>
          <w:sz w:val="24"/>
          <w:szCs w:val="24"/>
        </w:rPr>
      </w:pPr>
      <w:r>
        <w:rPr>
          <w:sz w:val="24"/>
          <w:szCs w:val="24"/>
        </w:rPr>
        <w:t>Το πρόγραμμα είχε ως σκοπό την ευαισθητοποίηση των μαθητών σε προβλήματα που αφορούν τη χρήση του διαδικτύου και ιδιαίτερα των ηλεκτρονικών παιχνιδιών.</w:t>
      </w:r>
    </w:p>
    <w:p w:rsidR="001614AD" w:rsidRPr="006E668E" w:rsidRDefault="001614AD" w:rsidP="001614AD">
      <w:pPr>
        <w:rPr>
          <w:i/>
          <w:sz w:val="24"/>
          <w:szCs w:val="24"/>
        </w:rPr>
      </w:pPr>
      <w:r w:rsidRPr="006E668E">
        <w:rPr>
          <w:i/>
          <w:sz w:val="24"/>
          <w:szCs w:val="24"/>
        </w:rPr>
        <w:t>Περιγραφή των δράσεων που πραγματοποιήθηκαν</w:t>
      </w:r>
    </w:p>
    <w:p w:rsidR="006E668E" w:rsidRDefault="006E668E" w:rsidP="001614AD">
      <w:pPr>
        <w:rPr>
          <w:sz w:val="24"/>
          <w:szCs w:val="24"/>
        </w:rPr>
      </w:pPr>
      <w:r>
        <w:rPr>
          <w:sz w:val="24"/>
          <w:szCs w:val="24"/>
        </w:rPr>
        <w:t xml:space="preserve">Α. Προετοιμασία </w:t>
      </w:r>
    </w:p>
    <w:p w:rsidR="001614AD" w:rsidRDefault="006E668E" w:rsidP="001614AD">
      <w:pPr>
        <w:rPr>
          <w:sz w:val="24"/>
          <w:szCs w:val="24"/>
        </w:rPr>
      </w:pPr>
      <w:r>
        <w:rPr>
          <w:sz w:val="24"/>
          <w:szCs w:val="24"/>
        </w:rPr>
        <w:t xml:space="preserve">Οι μαθητές μέσα από συζήτηση </w:t>
      </w:r>
      <w:r w:rsidR="0066604A">
        <w:rPr>
          <w:sz w:val="24"/>
          <w:szCs w:val="24"/>
        </w:rPr>
        <w:t xml:space="preserve">με τον εκπαιδευτικό </w:t>
      </w:r>
      <w:r>
        <w:rPr>
          <w:sz w:val="24"/>
          <w:szCs w:val="24"/>
        </w:rPr>
        <w:t xml:space="preserve">αναγνώρισαν την πιθανότητα να υπάρχουν προβλήματα που να συνδέονται με τη χρήση του διαδικτύου </w:t>
      </w:r>
      <w:r w:rsidR="0066604A">
        <w:rPr>
          <w:sz w:val="24"/>
          <w:szCs w:val="24"/>
        </w:rPr>
        <w:t xml:space="preserve">και την ανάγκη να υπάρξει σχετική πληροφόρηση. Καθόρισαν από κοινού τα βήματα που </w:t>
      </w:r>
      <w:r w:rsidR="001614AD">
        <w:rPr>
          <w:sz w:val="24"/>
          <w:szCs w:val="24"/>
        </w:rPr>
        <w:t>θα πρέπει να γίνουν για την καλύτερη κατανόηση του προβλήματος.</w:t>
      </w:r>
    </w:p>
    <w:p w:rsidR="001614AD" w:rsidRDefault="0066604A" w:rsidP="001614AD">
      <w:pPr>
        <w:rPr>
          <w:sz w:val="24"/>
          <w:szCs w:val="24"/>
        </w:rPr>
      </w:pPr>
      <w:r>
        <w:rPr>
          <w:sz w:val="24"/>
          <w:szCs w:val="24"/>
        </w:rPr>
        <w:t>Β</w:t>
      </w:r>
      <w:r w:rsidR="006E668E">
        <w:rPr>
          <w:sz w:val="24"/>
          <w:szCs w:val="24"/>
        </w:rPr>
        <w:t xml:space="preserve">. </w:t>
      </w:r>
      <w:r w:rsidR="001614AD">
        <w:rPr>
          <w:sz w:val="24"/>
          <w:szCs w:val="24"/>
        </w:rPr>
        <w:t xml:space="preserve">Πληροφόρηση: </w:t>
      </w:r>
      <w:r w:rsidR="00CB598F">
        <w:rPr>
          <w:sz w:val="24"/>
          <w:szCs w:val="24"/>
        </w:rPr>
        <w:t>Ενημέρωση για τα προβλήματα από τη χρήση του διαδικτύου.</w:t>
      </w:r>
    </w:p>
    <w:p w:rsidR="001614AD" w:rsidRDefault="001614AD" w:rsidP="001614AD">
      <w:pPr>
        <w:rPr>
          <w:sz w:val="24"/>
          <w:szCs w:val="24"/>
        </w:rPr>
      </w:pPr>
      <w:r>
        <w:rPr>
          <w:sz w:val="24"/>
          <w:szCs w:val="24"/>
        </w:rPr>
        <w:t xml:space="preserve">Οι μαθητές παρακολούθησαν βίντεο από το διαδίκτυο σχετικά με την ασφαλή χρήση του διαδικτύου. </w:t>
      </w:r>
    </w:p>
    <w:p w:rsidR="001614AD" w:rsidRDefault="0066604A" w:rsidP="001614AD">
      <w:pPr>
        <w:rPr>
          <w:sz w:val="24"/>
          <w:szCs w:val="24"/>
        </w:rPr>
      </w:pPr>
      <w:r>
        <w:rPr>
          <w:sz w:val="24"/>
          <w:szCs w:val="24"/>
        </w:rPr>
        <w:t>Γ</w:t>
      </w:r>
      <w:r w:rsidR="006E668E">
        <w:rPr>
          <w:sz w:val="24"/>
          <w:szCs w:val="24"/>
        </w:rPr>
        <w:t xml:space="preserve">. </w:t>
      </w:r>
      <w:r w:rsidR="001614AD">
        <w:rPr>
          <w:sz w:val="24"/>
          <w:szCs w:val="24"/>
        </w:rPr>
        <w:t>Προσδιορισμός της έκτασης του προβλήματος</w:t>
      </w:r>
      <w:r w:rsidR="00CB598F">
        <w:rPr>
          <w:sz w:val="24"/>
          <w:szCs w:val="24"/>
        </w:rPr>
        <w:t xml:space="preserve"> στο περιβάλλον των μαθητών.</w:t>
      </w:r>
    </w:p>
    <w:p w:rsidR="00CB598F" w:rsidRDefault="00CB598F" w:rsidP="001614AD">
      <w:pPr>
        <w:rPr>
          <w:sz w:val="24"/>
          <w:szCs w:val="24"/>
        </w:rPr>
      </w:pPr>
      <w:r>
        <w:rPr>
          <w:sz w:val="24"/>
          <w:szCs w:val="24"/>
        </w:rPr>
        <w:t>Οι μαθητές διεξήγαγαν μικρή έρευνα στο φιλικό και οικογενειακό περιβάλλον τους. Κατάρτισαν ερωτηματολόγια για τη συχνότητα χρήσης του διαδικτύου, το είδος και τα χαρακτηριστικά των παιχνιδιών που παίζουν τα παιδιά και οι ενήλικοι (αν για παράδειγμα επιτρέπουν την επικοινωνία με άλλα πρόσωπα, αν ζητούν την δήλωση προσωπικών στοιχείων του χρήστη, αν υπάρχει κάποια οικονομική συναλλαγή).</w:t>
      </w:r>
    </w:p>
    <w:p w:rsidR="006E668E" w:rsidRDefault="00CB598F" w:rsidP="001614AD">
      <w:pPr>
        <w:rPr>
          <w:sz w:val="24"/>
          <w:szCs w:val="24"/>
        </w:rPr>
      </w:pPr>
      <w:r>
        <w:rPr>
          <w:sz w:val="24"/>
          <w:szCs w:val="24"/>
        </w:rPr>
        <w:t xml:space="preserve">Οι μαθητές αξιολόγησαν τα δεδομένα τη μικρής έρευνάς τους και διαπίστωσαν τους </w:t>
      </w:r>
      <w:r w:rsidR="006E668E">
        <w:rPr>
          <w:sz w:val="24"/>
          <w:szCs w:val="24"/>
        </w:rPr>
        <w:t>κινδύνους που ενέχουν τα παιχνίδια στο διαδίκτυο εφόσον δεν τηρηθούν κάποιοι κανόνες.</w:t>
      </w:r>
    </w:p>
    <w:p w:rsidR="006E668E" w:rsidRDefault="0066604A" w:rsidP="001614AD">
      <w:pPr>
        <w:rPr>
          <w:sz w:val="24"/>
          <w:szCs w:val="24"/>
        </w:rPr>
      </w:pPr>
      <w:r>
        <w:rPr>
          <w:sz w:val="24"/>
          <w:szCs w:val="24"/>
        </w:rPr>
        <w:t>Δ</w:t>
      </w:r>
      <w:r w:rsidR="006E668E">
        <w:rPr>
          <w:sz w:val="24"/>
          <w:szCs w:val="24"/>
        </w:rPr>
        <w:t>. Προσπάθεια για διάχυση των ευρημάτων και συμπερασμάτων των παιδιών</w:t>
      </w:r>
    </w:p>
    <w:p w:rsidR="006E668E" w:rsidRDefault="006E668E" w:rsidP="001614AD">
      <w:pPr>
        <w:rPr>
          <w:sz w:val="24"/>
          <w:szCs w:val="24"/>
        </w:rPr>
      </w:pPr>
      <w:r>
        <w:rPr>
          <w:sz w:val="24"/>
          <w:szCs w:val="24"/>
        </w:rPr>
        <w:t>Με στόχο την πληροφόρηση και ευαισθητοποίηση περισσότερων προσώπων οι μαθητές έγραψαν το σενάριο, μοίρασαν ρόλους και σκηνοθέτησαν μια μικρή θεατρική παράσταση με θέμα την χρήση του διαδικτύου μ</w:t>
      </w:r>
      <w:r w:rsidR="0066604A">
        <w:rPr>
          <w:sz w:val="24"/>
          <w:szCs w:val="24"/>
        </w:rPr>
        <w:t>έσα στην οικογένεια με τίτλο: «Δικτυωμένες οικογένειες»</w:t>
      </w:r>
    </w:p>
    <w:p w:rsidR="006E668E" w:rsidRDefault="006E668E" w:rsidP="001614AD">
      <w:pPr>
        <w:rPr>
          <w:sz w:val="24"/>
          <w:szCs w:val="24"/>
        </w:rPr>
      </w:pPr>
      <w:r>
        <w:rPr>
          <w:sz w:val="24"/>
          <w:szCs w:val="24"/>
        </w:rPr>
        <w:t xml:space="preserve">Την παράσταση παρουσίασαν </w:t>
      </w:r>
      <w:r w:rsidR="0066604A">
        <w:rPr>
          <w:sz w:val="24"/>
          <w:szCs w:val="24"/>
        </w:rPr>
        <w:t xml:space="preserve">οι μαθητές </w:t>
      </w:r>
      <w:r>
        <w:rPr>
          <w:sz w:val="24"/>
          <w:szCs w:val="24"/>
        </w:rPr>
        <w:t xml:space="preserve">στην σχολική κοινότητα στο πλαίσιο της εκδήλωσης λήξης της σχολικής χρονιάς. </w:t>
      </w:r>
    </w:p>
    <w:p w:rsidR="006E668E" w:rsidRDefault="006E668E" w:rsidP="001614AD">
      <w:pPr>
        <w:rPr>
          <w:sz w:val="24"/>
          <w:szCs w:val="24"/>
        </w:rPr>
      </w:pPr>
    </w:p>
    <w:p w:rsidR="00CB598F" w:rsidRDefault="00CB598F" w:rsidP="001614AD">
      <w:pPr>
        <w:rPr>
          <w:sz w:val="24"/>
          <w:szCs w:val="24"/>
        </w:rPr>
      </w:pPr>
    </w:p>
    <w:p w:rsidR="00CB598F" w:rsidRDefault="00CB598F" w:rsidP="001614AD">
      <w:pPr>
        <w:rPr>
          <w:sz w:val="24"/>
          <w:szCs w:val="24"/>
        </w:rPr>
      </w:pPr>
    </w:p>
    <w:p w:rsidR="00CB598F" w:rsidRDefault="00CB598F" w:rsidP="001614AD">
      <w:pPr>
        <w:rPr>
          <w:sz w:val="24"/>
          <w:szCs w:val="24"/>
        </w:rPr>
      </w:pPr>
    </w:p>
    <w:p w:rsidR="001614AD" w:rsidRDefault="001614AD" w:rsidP="001614AD">
      <w:pPr>
        <w:rPr>
          <w:sz w:val="24"/>
          <w:szCs w:val="24"/>
        </w:rPr>
      </w:pPr>
    </w:p>
    <w:p w:rsidR="001614AD" w:rsidRDefault="001614AD" w:rsidP="001614AD">
      <w:pPr>
        <w:rPr>
          <w:sz w:val="24"/>
          <w:szCs w:val="24"/>
        </w:rPr>
      </w:pPr>
    </w:p>
    <w:p w:rsidR="001614AD" w:rsidRPr="001614AD" w:rsidRDefault="001614AD" w:rsidP="001614AD">
      <w:pPr>
        <w:rPr>
          <w:sz w:val="24"/>
          <w:szCs w:val="24"/>
        </w:rPr>
      </w:pPr>
    </w:p>
    <w:sectPr w:rsidR="001614AD" w:rsidRPr="001614AD" w:rsidSect="00E1034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4AD"/>
    <w:rsid w:val="001614AD"/>
    <w:rsid w:val="0066604A"/>
    <w:rsid w:val="006E668E"/>
    <w:rsid w:val="00713FB3"/>
    <w:rsid w:val="00A42ECB"/>
    <w:rsid w:val="00A45C93"/>
    <w:rsid w:val="00B0211A"/>
    <w:rsid w:val="00CB598F"/>
    <w:rsid w:val="00E10346"/>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CBE956-0298-4E92-88E3-BDB5045D3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03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296</Words>
  <Characters>1601</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ΠΑΡΗΣ ΠΑΠΑΔΟΠΟΥΛΟΣ</cp:lastModifiedBy>
  <cp:revision>2</cp:revision>
  <dcterms:created xsi:type="dcterms:W3CDTF">2016-06-14T08:05:00Z</dcterms:created>
  <dcterms:modified xsi:type="dcterms:W3CDTF">2016-06-14T08:05:00Z</dcterms:modified>
</cp:coreProperties>
</file>