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E44B7" w:rsidRDefault="005E44B7" w:rsidP="003875E5">
      <w:pPr>
        <w:jc w:val="center"/>
      </w:pPr>
      <w:bookmarkStart w:id="0" w:name="_GoBack"/>
      <w:bookmarkEnd w:id="0"/>
      <w:r w:rsidRPr="005E44B7">
        <w:rPr>
          <w:noProof/>
          <w:lang w:eastAsia="el-GR"/>
        </w:rPr>
        <w:drawing>
          <wp:inline distT="0" distB="0" distL="0" distR="0">
            <wp:extent cx="5248524" cy="1390650"/>
            <wp:effectExtent l="0" t="0" r="9276" b="0"/>
            <wp:docPr id="24" name="image1.png" descr="logo_asfalia_sto_diadikti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logo_asfalia_sto_diadiktio (1)"/>
                    <pic:cNvPicPr>
                      <a:picLocks noChangeAspect="1" noChangeArrowheads="1"/>
                    </pic:cNvPicPr>
                  </pic:nvPicPr>
                  <pic:blipFill>
                    <a:blip r:embed="rId5" cstate="print"/>
                    <a:srcRect/>
                    <a:stretch>
                      <a:fillRect/>
                    </a:stretch>
                  </pic:blipFill>
                  <pic:spPr bwMode="auto">
                    <a:xfrm>
                      <a:off x="0" y="0"/>
                      <a:ext cx="5257800" cy="1393108"/>
                    </a:xfrm>
                    <a:prstGeom prst="rect">
                      <a:avLst/>
                    </a:prstGeom>
                    <a:noFill/>
                    <a:ln w="9525">
                      <a:noFill/>
                      <a:miter lim="800000"/>
                      <a:headEnd/>
                      <a:tailEnd/>
                    </a:ln>
                  </pic:spPr>
                </pic:pic>
              </a:graphicData>
            </a:graphic>
          </wp:inline>
        </w:drawing>
      </w:r>
    </w:p>
    <w:p w:rsidR="005E44B7" w:rsidRPr="00F011EC" w:rsidRDefault="005E44B7" w:rsidP="005E44B7">
      <w:pPr>
        <w:jc w:val="center"/>
        <w:rPr>
          <w:caps/>
          <w:color w:val="2E74B5"/>
          <w:sz w:val="28"/>
          <w:szCs w:val="28"/>
        </w:rPr>
      </w:pPr>
      <w:r w:rsidRPr="00F011EC">
        <w:rPr>
          <w:b/>
          <w:caps/>
          <w:color w:val="2E74B5"/>
          <w:sz w:val="28"/>
          <w:szCs w:val="28"/>
        </w:rPr>
        <w:t xml:space="preserve">Περιφερειακή Διεύθυνση Α/θμιας και Β/θμιας Εκπαίδευσης Δυτικής Ελλάδας  </w:t>
      </w:r>
    </w:p>
    <w:p w:rsidR="005E44B7" w:rsidRDefault="005E44B7" w:rsidP="005E44B7">
      <w:pPr>
        <w:jc w:val="center"/>
        <w:rPr>
          <w:b/>
          <w:smallCaps/>
          <w:color w:val="0070C0"/>
          <w:sz w:val="28"/>
          <w:szCs w:val="28"/>
        </w:rPr>
      </w:pPr>
    </w:p>
    <w:p w:rsidR="005E44B7" w:rsidRDefault="005E44B7" w:rsidP="005E44B7">
      <w:pPr>
        <w:jc w:val="center"/>
        <w:rPr>
          <w:color w:val="0070C0"/>
          <w:sz w:val="28"/>
          <w:szCs w:val="28"/>
        </w:rPr>
      </w:pPr>
      <w:r w:rsidRPr="001A4342">
        <w:rPr>
          <w:b/>
          <w:smallCaps/>
          <w:color w:val="0070C0"/>
          <w:sz w:val="28"/>
          <w:szCs w:val="28"/>
        </w:rPr>
        <w:t>6</w:t>
      </w:r>
      <w:r w:rsidRPr="001A4342">
        <w:rPr>
          <w:b/>
          <w:smallCaps/>
          <w:color w:val="0070C0"/>
          <w:sz w:val="28"/>
          <w:szCs w:val="28"/>
          <w:vertAlign w:val="superscript"/>
        </w:rPr>
        <w:t>η</w:t>
      </w:r>
      <w:r w:rsidR="00CD4F79">
        <w:rPr>
          <w:b/>
          <w:smallCaps/>
          <w:color w:val="0070C0"/>
          <w:sz w:val="28"/>
          <w:szCs w:val="28"/>
        </w:rPr>
        <w:t xml:space="preserve">  ΕΚΠΑΙΔΕΥΤΙΚΉ ΠΕΡΙΦΕ</w:t>
      </w:r>
      <w:r>
        <w:rPr>
          <w:b/>
          <w:smallCaps/>
          <w:color w:val="0070C0"/>
          <w:sz w:val="28"/>
          <w:szCs w:val="28"/>
        </w:rPr>
        <w:t>ΡΕΙΑ Π.Ε. ΑΧΑΪ́ΑΣ</w:t>
      </w:r>
    </w:p>
    <w:p w:rsidR="005E44B7" w:rsidRPr="005E44B7" w:rsidRDefault="005E44B7" w:rsidP="005E44B7">
      <w:pPr>
        <w:jc w:val="center"/>
        <w:rPr>
          <w:b/>
          <w:color w:val="0070C0"/>
          <w:sz w:val="28"/>
          <w:szCs w:val="28"/>
        </w:rPr>
      </w:pPr>
      <w:r w:rsidRPr="005E44B7">
        <w:rPr>
          <w:b/>
          <w:color w:val="0070C0"/>
          <w:sz w:val="28"/>
          <w:szCs w:val="28"/>
        </w:rPr>
        <w:t>21</w:t>
      </w:r>
      <w:r w:rsidRPr="005E44B7">
        <w:rPr>
          <w:b/>
          <w:color w:val="0070C0"/>
          <w:sz w:val="28"/>
          <w:szCs w:val="28"/>
          <w:vertAlign w:val="superscript"/>
        </w:rPr>
        <w:t>ο</w:t>
      </w:r>
      <w:r w:rsidRPr="005E44B7">
        <w:rPr>
          <w:b/>
          <w:color w:val="0070C0"/>
          <w:sz w:val="28"/>
          <w:szCs w:val="28"/>
        </w:rPr>
        <w:t xml:space="preserve"> ΔΗΜΟΤΙΚΟ ΣΧΟΛΕΙΟ ΠΑΤΡΑΣ</w:t>
      </w:r>
    </w:p>
    <w:p w:rsidR="005E44B7" w:rsidRPr="005E44B7" w:rsidRDefault="005E44B7" w:rsidP="003875E5">
      <w:pPr>
        <w:jc w:val="center"/>
        <w:rPr>
          <w:b/>
          <w:color w:val="0070C0"/>
          <w:sz w:val="28"/>
          <w:szCs w:val="28"/>
        </w:rPr>
      </w:pPr>
    </w:p>
    <w:p w:rsidR="00B24AD3" w:rsidRDefault="003875E5" w:rsidP="003875E5">
      <w:pPr>
        <w:jc w:val="center"/>
        <w:rPr>
          <w:b/>
          <w:color w:val="0070C0"/>
          <w:sz w:val="28"/>
          <w:szCs w:val="28"/>
        </w:rPr>
      </w:pPr>
      <w:r w:rsidRPr="005E44B7">
        <w:rPr>
          <w:b/>
          <w:color w:val="0070C0"/>
          <w:sz w:val="28"/>
          <w:szCs w:val="28"/>
        </w:rPr>
        <w:t>ΔΕΛΤΙΟ ΤΥΠΟΥ</w:t>
      </w:r>
    </w:p>
    <w:p w:rsidR="005E44B7" w:rsidRPr="005E44B7" w:rsidRDefault="005E44B7" w:rsidP="003875E5">
      <w:pPr>
        <w:jc w:val="center"/>
        <w:rPr>
          <w:b/>
          <w:color w:val="0070C0"/>
          <w:sz w:val="28"/>
          <w:szCs w:val="28"/>
        </w:rPr>
      </w:pPr>
    </w:p>
    <w:p w:rsidR="003875E5" w:rsidRPr="005E44B7" w:rsidRDefault="003875E5" w:rsidP="003875E5">
      <w:pPr>
        <w:rPr>
          <w:b/>
          <w:sz w:val="24"/>
          <w:szCs w:val="24"/>
        </w:rPr>
      </w:pPr>
      <w:r w:rsidRPr="005E44B7">
        <w:rPr>
          <w:b/>
          <w:sz w:val="24"/>
          <w:szCs w:val="24"/>
        </w:rPr>
        <w:t>ΤΑΞΗ ΣΤ’</w:t>
      </w:r>
    </w:p>
    <w:p w:rsidR="003875E5" w:rsidRPr="005E44B7" w:rsidRDefault="003875E5" w:rsidP="003875E5">
      <w:pPr>
        <w:rPr>
          <w:b/>
          <w:sz w:val="24"/>
          <w:szCs w:val="24"/>
        </w:rPr>
      </w:pPr>
      <w:r w:rsidRPr="005E44B7">
        <w:rPr>
          <w:b/>
          <w:sz w:val="24"/>
          <w:szCs w:val="24"/>
        </w:rPr>
        <w:t>ΣΧΟΛΙΚΟ ΕΤΟΣ 2018-2019</w:t>
      </w:r>
    </w:p>
    <w:p w:rsidR="003875E5" w:rsidRPr="005E44B7" w:rsidRDefault="003875E5" w:rsidP="003875E5">
      <w:pPr>
        <w:rPr>
          <w:b/>
          <w:sz w:val="24"/>
          <w:szCs w:val="24"/>
        </w:rPr>
      </w:pPr>
      <w:r w:rsidRPr="005E44B7">
        <w:rPr>
          <w:b/>
          <w:sz w:val="24"/>
          <w:szCs w:val="24"/>
        </w:rPr>
        <w:t>ΥΠΕΥΘΥΝΟΣ ΕΚΠΑΙΔΕΥΤΙΚΟΣ: ΓΙΩΡΓΟΣ ΜΠΕΤΣΟΣ, ΠΕ86</w:t>
      </w:r>
    </w:p>
    <w:p w:rsidR="003875E5" w:rsidRDefault="003875E5" w:rsidP="003875E5">
      <w:pPr>
        <w:jc w:val="both"/>
      </w:pPr>
      <w:r>
        <w:t>Στο πλαίσιο της συμμετοχής της ΣΤ’ τάξης του 21</w:t>
      </w:r>
      <w:r w:rsidRPr="003875E5">
        <w:rPr>
          <w:vertAlign w:val="superscript"/>
        </w:rPr>
        <w:t>ου</w:t>
      </w:r>
      <w:r>
        <w:t xml:space="preserve"> Δημοτικού Σχολείου Πάτρας στο θεματικό δίκτυο «Ασφάλεια στο Διαδίκτυο» για το σχολικό έτος 2018-2019 δουλέψαμε με όλους τους μαθητές και των δύο τμημάτων στο εργαστήριο πληροφορικής του σχολείου.</w:t>
      </w:r>
    </w:p>
    <w:p w:rsidR="003875E5" w:rsidRPr="000E171D" w:rsidRDefault="003875E5" w:rsidP="003875E5">
      <w:pPr>
        <w:jc w:val="both"/>
      </w:pPr>
      <w:r>
        <w:t xml:space="preserve">Σε πρώτη φάση επισκεφτήκαμε </w:t>
      </w:r>
      <w:r w:rsidR="000E171D">
        <w:t xml:space="preserve">δικτυακούς </w:t>
      </w:r>
      <w:proofErr w:type="spellStart"/>
      <w:r w:rsidR="000E171D">
        <w:t>ιστότοπους</w:t>
      </w:r>
      <w:proofErr w:type="spellEnd"/>
      <w:r w:rsidR="000E171D">
        <w:t xml:space="preserve"> (</w:t>
      </w:r>
      <w:r w:rsidR="000E171D">
        <w:rPr>
          <w:lang w:val="en-US"/>
        </w:rPr>
        <w:t>Web</w:t>
      </w:r>
      <w:r w:rsidR="000E171D" w:rsidRPr="000E171D">
        <w:t xml:space="preserve"> </w:t>
      </w:r>
      <w:r w:rsidR="000E171D">
        <w:rPr>
          <w:lang w:val="en-US"/>
        </w:rPr>
        <w:t>Sites</w:t>
      </w:r>
      <w:r w:rsidR="000E171D">
        <w:t>)</w:t>
      </w:r>
      <w:r>
        <w:t xml:space="preserve"> που είναι αφιερωμέν</w:t>
      </w:r>
      <w:r w:rsidR="000E171D">
        <w:t>οι</w:t>
      </w:r>
      <w:r>
        <w:t xml:space="preserve"> στο θέμα «Ασφάλεια στο διαδίκτυο» και απευθύνονται </w:t>
      </w:r>
      <w:r w:rsidR="0022619E">
        <w:t>και σε μαθητές της Πρωτοβάθμιας Εκπαίδευσης. Κυρίως μας τράβηξαν το ενδιαφέρον οι ιστοσελίδες:</w:t>
      </w:r>
    </w:p>
    <w:p w:rsidR="0022619E" w:rsidRDefault="0022619E" w:rsidP="0022619E">
      <w:pPr>
        <w:pStyle w:val="a3"/>
        <w:numPr>
          <w:ilvl w:val="0"/>
          <w:numId w:val="1"/>
        </w:numPr>
        <w:jc w:val="both"/>
      </w:pPr>
      <w:r w:rsidRPr="005A7412">
        <w:rPr>
          <w:b/>
          <w:bCs/>
        </w:rPr>
        <w:t>Ασφάλεια στο Διαδίκτυο</w:t>
      </w:r>
      <w:r>
        <w:t>, ενημερωτικός κόμβος Πανελλήνιου Σχολικού Δικτύου (</w:t>
      </w:r>
      <w:hyperlink r:id="rId6" w:history="1">
        <w:r>
          <w:rPr>
            <w:rStyle w:val="-"/>
          </w:rPr>
          <w:t>https://internet-safety.sch.gr/</w:t>
        </w:r>
      </w:hyperlink>
      <w:r>
        <w:t>)</w:t>
      </w:r>
    </w:p>
    <w:p w:rsidR="0022619E" w:rsidRDefault="0022619E" w:rsidP="0022619E">
      <w:pPr>
        <w:pStyle w:val="a3"/>
        <w:numPr>
          <w:ilvl w:val="0"/>
          <w:numId w:val="1"/>
        </w:numPr>
        <w:jc w:val="both"/>
      </w:pPr>
      <w:proofErr w:type="spellStart"/>
      <w:r w:rsidRPr="005A7412">
        <w:rPr>
          <w:b/>
          <w:bCs/>
          <w:lang w:val="en-US"/>
        </w:rPr>
        <w:t>Cyberkid</w:t>
      </w:r>
      <w:proofErr w:type="spellEnd"/>
      <w:r w:rsidR="005A7412">
        <w:rPr>
          <w:b/>
          <w:bCs/>
        </w:rPr>
        <w:t>,</w:t>
      </w:r>
      <w:r w:rsidRPr="0022619E">
        <w:t xml:space="preserve"> </w:t>
      </w:r>
      <w:r>
        <w:t>η ιστοσελίδα της</w:t>
      </w:r>
      <w:r w:rsidRPr="0022619E">
        <w:t xml:space="preserve"> Διεύθυνσης Δίωξης Ηλεκτρονικού</w:t>
      </w:r>
      <w:r w:rsidR="00CE357D">
        <w:t xml:space="preserve"> Εγκλήματος φτιαγμένη</w:t>
      </w:r>
      <w:r w:rsidRPr="0022619E">
        <w:t xml:space="preserve"> </w:t>
      </w:r>
      <w:r w:rsidR="00C71D59">
        <w:t xml:space="preserve">για παιδιά όλων των εκπαιδευτικών </w:t>
      </w:r>
      <w:r w:rsidR="005A7412">
        <w:t>βαθμίδων</w:t>
      </w:r>
      <w:r w:rsidR="00C71D59">
        <w:t xml:space="preserve"> </w:t>
      </w:r>
      <w:r w:rsidRPr="0022619E">
        <w:t>(</w:t>
      </w:r>
      <w:hyperlink r:id="rId7" w:history="1">
        <w:r w:rsidRPr="0022619E">
          <w:rPr>
            <w:rStyle w:val="-"/>
            <w:lang w:val="en-US"/>
          </w:rPr>
          <w:t>https</w:t>
        </w:r>
        <w:r w:rsidRPr="0022619E">
          <w:rPr>
            <w:rStyle w:val="-"/>
          </w:rPr>
          <w:t>://</w:t>
        </w:r>
        <w:r w:rsidRPr="0022619E">
          <w:rPr>
            <w:rStyle w:val="-"/>
            <w:lang w:val="en-US"/>
          </w:rPr>
          <w:t>www</w:t>
        </w:r>
        <w:r w:rsidRPr="0022619E">
          <w:rPr>
            <w:rStyle w:val="-"/>
          </w:rPr>
          <w:t>.</w:t>
        </w:r>
        <w:proofErr w:type="spellStart"/>
        <w:r w:rsidRPr="0022619E">
          <w:rPr>
            <w:rStyle w:val="-"/>
            <w:lang w:val="en-US"/>
          </w:rPr>
          <w:t>cyberkid</w:t>
        </w:r>
        <w:proofErr w:type="spellEnd"/>
        <w:r w:rsidRPr="0022619E">
          <w:rPr>
            <w:rStyle w:val="-"/>
          </w:rPr>
          <w:t>.</w:t>
        </w:r>
        <w:r w:rsidRPr="0022619E">
          <w:rPr>
            <w:rStyle w:val="-"/>
            <w:lang w:val="en-US"/>
          </w:rPr>
          <w:t>gov</w:t>
        </w:r>
        <w:r w:rsidRPr="0022619E">
          <w:rPr>
            <w:rStyle w:val="-"/>
          </w:rPr>
          <w:t>.</w:t>
        </w:r>
        <w:r w:rsidRPr="0022619E">
          <w:rPr>
            <w:rStyle w:val="-"/>
            <w:lang w:val="en-US"/>
          </w:rPr>
          <w:t>gr</w:t>
        </w:r>
        <w:r w:rsidRPr="0022619E">
          <w:rPr>
            <w:rStyle w:val="-"/>
          </w:rPr>
          <w:t>/</w:t>
        </w:r>
      </w:hyperlink>
      <w:r w:rsidRPr="0022619E">
        <w:t xml:space="preserve">) </w:t>
      </w:r>
    </w:p>
    <w:p w:rsidR="00D15AAF" w:rsidRDefault="00D15AAF" w:rsidP="00D15AAF">
      <w:pPr>
        <w:jc w:val="both"/>
      </w:pPr>
      <w:r>
        <w:t>Είχαμε την ευκαιρία μέσα από τις σελίδες αυτές να γνωρίσουμε πο</w:t>
      </w:r>
      <w:r w:rsidR="000E171D">
        <w:t>λλά από τα προβλήματα αλλά και τους κινδύνους που εγκυμονεί η χρήση των Τεχνολογιών Πληροφορικής και Επικοινωνιών (Τ.Π.Ε.) αλλά και η πλοήγηση στο Διαδίκτυο. Μας τράβηξαν περισσότερο την προσοχή δύο θέματα:</w:t>
      </w:r>
    </w:p>
    <w:p w:rsidR="000E171D" w:rsidRDefault="00F93C13" w:rsidP="000E171D">
      <w:pPr>
        <w:pStyle w:val="a3"/>
        <w:numPr>
          <w:ilvl w:val="0"/>
          <w:numId w:val="2"/>
        </w:numPr>
        <w:jc w:val="both"/>
      </w:pPr>
      <w:r>
        <w:t>Τα μέσα κοινωνικής δικτύωσης και οι συνομιλίες στο διαδίκτυο</w:t>
      </w:r>
    </w:p>
    <w:p w:rsidR="00F93C13" w:rsidRDefault="00F93C13" w:rsidP="000E171D">
      <w:pPr>
        <w:pStyle w:val="a3"/>
        <w:numPr>
          <w:ilvl w:val="0"/>
          <w:numId w:val="2"/>
        </w:numPr>
        <w:jc w:val="both"/>
      </w:pPr>
      <w:r>
        <w:t>Ο εθισμός στη χρήση του υπολογιστή και του διαδικτύου</w:t>
      </w:r>
    </w:p>
    <w:p w:rsidR="00591F95" w:rsidRPr="005B5E18" w:rsidRDefault="00591F95" w:rsidP="00591F95">
      <w:pPr>
        <w:jc w:val="both"/>
      </w:pPr>
      <w:r w:rsidRPr="00591F95">
        <w:rPr>
          <w:rFonts w:ascii="Arial" w:eastAsia="Times New Roman" w:hAnsi="Arial" w:cs="Arial"/>
          <w:noProof/>
          <w:color w:val="2A6496"/>
          <w:sz w:val="23"/>
          <w:szCs w:val="23"/>
          <w:lang w:eastAsia="el-GR"/>
        </w:rPr>
        <w:drawing>
          <wp:anchor distT="0" distB="0" distL="114300" distR="114300" simplePos="0" relativeHeight="251658240" behindDoc="0" locked="0" layoutInCell="1" allowOverlap="1">
            <wp:simplePos x="0" y="0"/>
            <wp:positionH relativeFrom="column">
              <wp:posOffset>3131820</wp:posOffset>
            </wp:positionH>
            <wp:positionV relativeFrom="paragraph">
              <wp:posOffset>187297</wp:posOffset>
            </wp:positionV>
            <wp:extent cx="1064895" cy="187325"/>
            <wp:effectExtent l="0" t="0" r="1905" b="3175"/>
            <wp:wrapThrough wrapText="bothSides">
              <wp:wrapPolygon edited="0">
                <wp:start x="0" y="0"/>
                <wp:lineTo x="0" y="19769"/>
                <wp:lineTo x="10433" y="19769"/>
                <wp:lineTo x="21252" y="17573"/>
                <wp:lineTo x="21252" y="0"/>
                <wp:lineTo x="5410" y="0"/>
                <wp:lineTo x="0" y="0"/>
              </wp:wrapPolygon>
            </wp:wrapThrough>
            <wp:docPr id="1" name="Εικόνα 1" descr="https://sbt.blob.core.windows.net/site-images/site-pages/favicons/storyboard-that-logo-260x46.png">
              <a:hlinkClick xmlns:a="http://schemas.openxmlformats.org/drawingml/2006/main" r:id="rId8" tooltip="&quot;Go to the hom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bt.blob.core.windows.net/site-images/site-pages/favicons/storyboard-that-logo-260x46.png">
                      <a:hlinkClick r:id="rId8" tooltip="&quot;Go to the home page&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4895" cy="187325"/>
                    </a:xfrm>
                    <a:prstGeom prst="rect">
                      <a:avLst/>
                    </a:prstGeom>
                    <a:noFill/>
                    <a:ln>
                      <a:noFill/>
                    </a:ln>
                  </pic:spPr>
                </pic:pic>
              </a:graphicData>
            </a:graphic>
          </wp:anchor>
        </w:drawing>
      </w:r>
      <w:r>
        <w:t>Σκεφτήκαμε να φτιάξουμε δύο ιστορίες πάνω στα θέματα αυτά και να τις αποτυπώσουμε σε μορφή κόμικ</w:t>
      </w:r>
      <w:r w:rsidR="00CE357D">
        <w:t>ς</w:t>
      </w:r>
      <w:r>
        <w:t xml:space="preserve"> χρησιμοποιώντας την ηλεκτρονική πλατφόρμα</w:t>
      </w:r>
      <w:r w:rsidRPr="00591F95">
        <w:t xml:space="preserve"> </w:t>
      </w:r>
      <w:r>
        <w:t xml:space="preserve">Επισκεφτήκαμε έτσι την ιστοσελίδα </w:t>
      </w:r>
      <w:hyperlink r:id="rId10" w:history="1">
        <w:r>
          <w:rPr>
            <w:rStyle w:val="-"/>
          </w:rPr>
          <w:t>https://www.storyboardthat.com/</w:t>
        </w:r>
      </w:hyperlink>
      <w:r>
        <w:t xml:space="preserve"> και δημιουργήσαμε λογαριασμούς.</w:t>
      </w:r>
    </w:p>
    <w:p w:rsidR="00591F95" w:rsidRDefault="00591F95" w:rsidP="00591F95">
      <w:pPr>
        <w:jc w:val="both"/>
      </w:pPr>
      <w:r>
        <w:t xml:space="preserve">Μέσα από ομαδική συνεργασία, χρησιμοποιήσαμε </w:t>
      </w:r>
      <w:r w:rsidR="00D27508">
        <w:t xml:space="preserve">τις πληροφορίες που βρήκαμε στις ιστοσελίδες αλλά και πολλές προσωπικές μας εμπειρίες για να δημιουργήσουμε δύο σενάρια, ένα για κάθε θέμα. Μετά από μια σύντομη εκπαίδευση στα εργαλεία της ηλεκτρονικής πλατφόρμας είμασταν έτοιμοι να δημιουργήσουμε. </w:t>
      </w:r>
    </w:p>
    <w:p w:rsidR="00D27508" w:rsidRDefault="00D27508" w:rsidP="00591F95">
      <w:pPr>
        <w:jc w:val="both"/>
      </w:pPr>
      <w:r>
        <w:t>Χωριστήκαμε σε ομάδες 3-4 παιδιών και κάθε ομάδα ανέλαβε να υλοποιήσει από ένα ξεχωριστό τμήμα των σεναρίων που καταστρώσαμε.</w:t>
      </w:r>
    </w:p>
    <w:p w:rsidR="005B5E18" w:rsidRPr="00CE357D" w:rsidRDefault="001E2954" w:rsidP="00591F95">
      <w:pPr>
        <w:jc w:val="both"/>
      </w:pPr>
      <w:r>
        <w:lastRenderedPageBreak/>
        <w:t xml:space="preserve">Οι ηλεκτρονικές μας δημιουργίες αναρτήθηκαν στο </w:t>
      </w:r>
      <w:r w:rsidR="005B5E18">
        <w:t xml:space="preserve">δικτυακό τόπο </w:t>
      </w:r>
      <w:r>
        <w:t xml:space="preserve">του σχολείου μας: </w:t>
      </w:r>
      <w:hyperlink r:id="rId11" w:history="1">
        <w:r w:rsidR="00CE357D" w:rsidRPr="006A0934">
          <w:rPr>
            <w:rStyle w:val="-"/>
          </w:rPr>
          <w:t>http://21dimpat</w:t>
        </w:r>
        <w:r w:rsidR="00CE357D" w:rsidRPr="006A0934">
          <w:rPr>
            <w:rStyle w:val="-"/>
            <w:lang w:val="en-US"/>
          </w:rPr>
          <w:t>ras</w:t>
        </w:r>
        <w:r w:rsidR="00CE357D" w:rsidRPr="006A0934">
          <w:rPr>
            <w:rStyle w:val="-"/>
          </w:rPr>
          <w:t>.</w:t>
        </w:r>
        <w:r w:rsidR="00CE357D" w:rsidRPr="006A0934">
          <w:rPr>
            <w:rStyle w:val="-"/>
            <w:lang w:val="en-US"/>
          </w:rPr>
          <w:t>gr</w:t>
        </w:r>
      </w:hyperlink>
    </w:p>
    <w:p w:rsidR="00591F95" w:rsidRDefault="00380D51" w:rsidP="00591F95">
      <w:pPr>
        <w:jc w:val="both"/>
      </w:pPr>
      <w:r>
        <w:t xml:space="preserve">Μέσα από τη δράση αυτή οι μαθητές του σχολείου μας είχαν την ευκαιρία να γνωρίσουν τους κινδύνους που εγκυμονεί η αλόγιστη και δίχως όρια χρήση των Τ.Π.Ε. και ειδικότερα του διαδικτύου. Προβληματίστηκαν πάνω στους σωστούς τρόπους αντιμετώπισης των προβλημάτων αυτών. </w:t>
      </w:r>
      <w:r w:rsidR="001E2954">
        <w:t>Είδαμε παράλληλα ότι η χρήση του διαδικτύου μπορεί να είναι και ευχάριστη, διασκεδαστική και διδακτική αρκεί να γίνεται με μέτρο και τηρώντας κάποιους βασικούς κανόνες.</w:t>
      </w:r>
    </w:p>
    <w:p w:rsidR="00BB6831" w:rsidRDefault="00C523C2" w:rsidP="00C523C2">
      <w:r>
        <w:t xml:space="preserve">Μπορείτε να δείτε την παρουσίαση στο σύνδεσμο: </w:t>
      </w:r>
    </w:p>
    <w:p w:rsidR="00BB6831" w:rsidRDefault="009C08E1" w:rsidP="00591F95">
      <w:pPr>
        <w:jc w:val="both"/>
      </w:pPr>
      <w:hyperlink r:id="rId12" w:history="1">
        <w:r w:rsidR="0007520A" w:rsidRPr="0007520A">
          <w:rPr>
            <w:color w:val="0000FF"/>
            <w:u w:val="single"/>
          </w:rPr>
          <w:t>https://blogs.sch.gr/21dimpat/2019/07/15/asfaleia-sto-diadiktyo/</w:t>
        </w:r>
      </w:hyperlink>
    </w:p>
    <w:p w:rsidR="0007520A" w:rsidRDefault="0007520A" w:rsidP="00591F95">
      <w:pPr>
        <w:jc w:val="both"/>
      </w:pPr>
    </w:p>
    <w:p w:rsidR="005B5E18" w:rsidRDefault="005B5E18" w:rsidP="00591F95">
      <w:pPr>
        <w:jc w:val="both"/>
      </w:pPr>
      <w:r>
        <w:t>Μερικά αποσπάσματα από την πρώτη ιστορία για τα μέσα κοινωνικής δικτύωσης …</w:t>
      </w:r>
    </w:p>
    <w:p w:rsidR="005B5E18" w:rsidRDefault="009704F5" w:rsidP="00591F95">
      <w:pPr>
        <w:jc w:val="both"/>
      </w:pPr>
      <w:r>
        <w:rPr>
          <w:noProof/>
          <w:lang w:eastAsia="el-GR"/>
        </w:rPr>
        <w:drawing>
          <wp:anchor distT="0" distB="0" distL="114300" distR="114300" simplePos="0" relativeHeight="251668480" behindDoc="0" locked="0" layoutInCell="1" allowOverlap="1">
            <wp:simplePos x="0" y="0"/>
            <wp:positionH relativeFrom="margin">
              <wp:posOffset>4472443</wp:posOffset>
            </wp:positionH>
            <wp:positionV relativeFrom="paragraph">
              <wp:posOffset>152510</wp:posOffset>
            </wp:positionV>
            <wp:extent cx="1828800" cy="1647190"/>
            <wp:effectExtent l="0" t="0" r="0" b="0"/>
            <wp:wrapThrough wrapText="bothSides">
              <wp:wrapPolygon edited="0">
                <wp:start x="0" y="0"/>
                <wp:lineTo x="0" y="21234"/>
                <wp:lineTo x="21375" y="21234"/>
                <wp:lineTo x="21375" y="0"/>
                <wp:lineTo x="0" y="0"/>
              </wp:wrapPolygon>
            </wp:wrapThrough>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28800" cy="1647190"/>
                    </a:xfrm>
                    <a:prstGeom prst="rect">
                      <a:avLst/>
                    </a:prstGeom>
                  </pic:spPr>
                </pic:pic>
              </a:graphicData>
            </a:graphic>
          </wp:anchor>
        </w:drawing>
      </w:r>
      <w:r>
        <w:rPr>
          <w:noProof/>
          <w:lang w:eastAsia="el-GR"/>
        </w:rPr>
        <w:drawing>
          <wp:anchor distT="0" distB="0" distL="114300" distR="114300" simplePos="0" relativeHeight="251669504" behindDoc="0" locked="0" layoutInCell="1" allowOverlap="1">
            <wp:simplePos x="0" y="0"/>
            <wp:positionH relativeFrom="margin">
              <wp:posOffset>2209607</wp:posOffset>
            </wp:positionH>
            <wp:positionV relativeFrom="paragraph">
              <wp:posOffset>93511</wp:posOffset>
            </wp:positionV>
            <wp:extent cx="1924050" cy="1738630"/>
            <wp:effectExtent l="0" t="0" r="0" b="0"/>
            <wp:wrapThrough wrapText="bothSides">
              <wp:wrapPolygon edited="0">
                <wp:start x="0" y="0"/>
                <wp:lineTo x="0" y="21300"/>
                <wp:lineTo x="21386" y="21300"/>
                <wp:lineTo x="21386" y="0"/>
                <wp:lineTo x="0" y="0"/>
              </wp:wrapPolygon>
            </wp:wrapThrough>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24050" cy="1738630"/>
                    </a:xfrm>
                    <a:prstGeom prst="rect">
                      <a:avLst/>
                    </a:prstGeom>
                  </pic:spPr>
                </pic:pic>
              </a:graphicData>
            </a:graphic>
          </wp:anchor>
        </w:drawing>
      </w:r>
      <w:r>
        <w:rPr>
          <w:noProof/>
          <w:lang w:eastAsia="el-GR"/>
        </w:rPr>
        <w:drawing>
          <wp:anchor distT="0" distB="0" distL="114300" distR="114300" simplePos="0" relativeHeight="251670528" behindDoc="0" locked="0" layoutInCell="1" allowOverlap="1">
            <wp:simplePos x="0" y="0"/>
            <wp:positionH relativeFrom="column">
              <wp:posOffset>62368</wp:posOffset>
            </wp:positionH>
            <wp:positionV relativeFrom="paragraph">
              <wp:posOffset>106045</wp:posOffset>
            </wp:positionV>
            <wp:extent cx="1948423" cy="1773168"/>
            <wp:effectExtent l="0" t="0" r="0" b="0"/>
            <wp:wrapThrough wrapText="bothSides">
              <wp:wrapPolygon edited="0">
                <wp:start x="0" y="0"/>
                <wp:lineTo x="0" y="21352"/>
                <wp:lineTo x="21332" y="21352"/>
                <wp:lineTo x="21332" y="0"/>
                <wp:lineTo x="0" y="0"/>
              </wp:wrapPolygon>
            </wp:wrapThrough>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48423" cy="1773168"/>
                    </a:xfrm>
                    <a:prstGeom prst="rect">
                      <a:avLst/>
                    </a:prstGeom>
                  </pic:spPr>
                </pic:pic>
              </a:graphicData>
            </a:graphic>
          </wp:anchor>
        </w:drawing>
      </w:r>
    </w:p>
    <w:p w:rsidR="005B5E18" w:rsidRDefault="005B5E18" w:rsidP="00591F95">
      <w:pPr>
        <w:jc w:val="both"/>
      </w:pPr>
    </w:p>
    <w:p w:rsidR="005B5E18" w:rsidRDefault="005B5E18" w:rsidP="00591F95">
      <w:pPr>
        <w:jc w:val="both"/>
      </w:pPr>
    </w:p>
    <w:p w:rsidR="005B5E18" w:rsidRDefault="005B5E18" w:rsidP="00591F95">
      <w:pPr>
        <w:jc w:val="both"/>
      </w:pPr>
    </w:p>
    <w:p w:rsidR="005B5E18" w:rsidRDefault="005B5E18" w:rsidP="00591F95">
      <w:pPr>
        <w:jc w:val="both"/>
      </w:pPr>
    </w:p>
    <w:p w:rsidR="009704F5" w:rsidRDefault="009704F5" w:rsidP="00591F95">
      <w:pPr>
        <w:jc w:val="both"/>
      </w:pPr>
    </w:p>
    <w:p w:rsidR="009704F5" w:rsidRDefault="00CE357D" w:rsidP="00591F95">
      <w:pPr>
        <w:jc w:val="both"/>
      </w:pPr>
      <w:r>
        <w:rPr>
          <w:noProof/>
          <w:lang w:eastAsia="el-GR"/>
        </w:rPr>
        <w:drawing>
          <wp:anchor distT="0" distB="0" distL="114300" distR="114300" simplePos="0" relativeHeight="251664384" behindDoc="0" locked="0" layoutInCell="1" allowOverlap="1">
            <wp:simplePos x="0" y="0"/>
            <wp:positionH relativeFrom="column">
              <wp:posOffset>134151</wp:posOffset>
            </wp:positionH>
            <wp:positionV relativeFrom="paragraph">
              <wp:posOffset>2191026</wp:posOffset>
            </wp:positionV>
            <wp:extent cx="1731746" cy="1565054"/>
            <wp:effectExtent l="0" t="0" r="1905" b="0"/>
            <wp:wrapThrough wrapText="bothSides">
              <wp:wrapPolygon edited="0">
                <wp:start x="0" y="0"/>
                <wp:lineTo x="0" y="21302"/>
                <wp:lineTo x="21386" y="21302"/>
                <wp:lineTo x="21386" y="0"/>
                <wp:lineTo x="0" y="0"/>
              </wp:wrapPolygon>
            </wp:wrapThrough>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31746" cy="1565054"/>
                    </a:xfrm>
                    <a:prstGeom prst="rect">
                      <a:avLst/>
                    </a:prstGeom>
                  </pic:spPr>
                </pic:pic>
              </a:graphicData>
            </a:graphic>
          </wp:anchor>
        </w:drawing>
      </w:r>
    </w:p>
    <w:p w:rsidR="009704F5" w:rsidRDefault="005E44B7" w:rsidP="00591F95">
      <w:pPr>
        <w:jc w:val="both"/>
      </w:pPr>
      <w:r>
        <w:rPr>
          <w:noProof/>
          <w:lang w:eastAsia="el-GR"/>
        </w:rPr>
        <w:drawing>
          <wp:anchor distT="0" distB="0" distL="114300" distR="114300" simplePos="0" relativeHeight="251661312" behindDoc="0" locked="0" layoutInCell="1" allowOverlap="1">
            <wp:simplePos x="0" y="0"/>
            <wp:positionH relativeFrom="column">
              <wp:posOffset>4667250</wp:posOffset>
            </wp:positionH>
            <wp:positionV relativeFrom="paragraph">
              <wp:posOffset>147955</wp:posOffset>
            </wp:positionV>
            <wp:extent cx="1974215" cy="1781175"/>
            <wp:effectExtent l="19050" t="0" r="6985" b="0"/>
            <wp:wrapThrough wrapText="bothSides">
              <wp:wrapPolygon edited="0">
                <wp:start x="-208" y="0"/>
                <wp:lineTo x="-208" y="21484"/>
                <wp:lineTo x="21676" y="21484"/>
                <wp:lineTo x="21676" y="0"/>
                <wp:lineTo x="-208" y="0"/>
              </wp:wrapPolygon>
            </wp:wrapThrough>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74215" cy="1781175"/>
                    </a:xfrm>
                    <a:prstGeom prst="rect">
                      <a:avLst/>
                    </a:prstGeom>
                  </pic:spPr>
                </pic:pic>
              </a:graphicData>
            </a:graphic>
          </wp:anchor>
        </w:drawing>
      </w:r>
      <w:r w:rsidR="00CE357D">
        <w:rPr>
          <w:noProof/>
          <w:lang w:eastAsia="el-GR"/>
        </w:rPr>
        <w:drawing>
          <wp:anchor distT="0" distB="0" distL="114300" distR="114300" simplePos="0" relativeHeight="251663360" behindDoc="0" locked="0" layoutInCell="1" allowOverlap="1">
            <wp:simplePos x="0" y="0"/>
            <wp:positionH relativeFrom="column">
              <wp:posOffset>2375563</wp:posOffset>
            </wp:positionH>
            <wp:positionV relativeFrom="paragraph">
              <wp:posOffset>2084953</wp:posOffset>
            </wp:positionV>
            <wp:extent cx="1757045" cy="1597025"/>
            <wp:effectExtent l="0" t="0" r="0" b="3175"/>
            <wp:wrapThrough wrapText="bothSides">
              <wp:wrapPolygon edited="0">
                <wp:start x="0" y="0"/>
                <wp:lineTo x="0" y="21385"/>
                <wp:lineTo x="21311" y="21385"/>
                <wp:lineTo x="21311" y="0"/>
                <wp:lineTo x="0" y="0"/>
              </wp:wrapPolygon>
            </wp:wrapThrough>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9.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57045" cy="1597025"/>
                    </a:xfrm>
                    <a:prstGeom prst="rect">
                      <a:avLst/>
                    </a:prstGeom>
                  </pic:spPr>
                </pic:pic>
              </a:graphicData>
            </a:graphic>
          </wp:anchor>
        </w:drawing>
      </w:r>
      <w:r w:rsidR="00CE357D">
        <w:rPr>
          <w:noProof/>
          <w:lang w:eastAsia="el-GR"/>
        </w:rPr>
        <w:drawing>
          <wp:anchor distT="0" distB="0" distL="114300" distR="114300" simplePos="0" relativeHeight="251662336" behindDoc="0" locked="0" layoutInCell="1" allowOverlap="1">
            <wp:simplePos x="0" y="0"/>
            <wp:positionH relativeFrom="margin">
              <wp:posOffset>4496435</wp:posOffset>
            </wp:positionH>
            <wp:positionV relativeFrom="paragraph">
              <wp:posOffset>2047240</wp:posOffset>
            </wp:positionV>
            <wp:extent cx="1753870" cy="1580515"/>
            <wp:effectExtent l="0" t="0" r="0" b="635"/>
            <wp:wrapThrough wrapText="bothSides">
              <wp:wrapPolygon edited="0">
                <wp:start x="0" y="0"/>
                <wp:lineTo x="0" y="21348"/>
                <wp:lineTo x="21350" y="21348"/>
                <wp:lineTo x="21350" y="0"/>
                <wp:lineTo x="0" y="0"/>
              </wp:wrapPolygon>
            </wp:wrapThrough>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53870" cy="1580515"/>
                    </a:xfrm>
                    <a:prstGeom prst="rect">
                      <a:avLst/>
                    </a:prstGeom>
                  </pic:spPr>
                </pic:pic>
              </a:graphicData>
            </a:graphic>
          </wp:anchor>
        </w:drawing>
      </w:r>
      <w:r w:rsidR="009704F5">
        <w:rPr>
          <w:noProof/>
          <w:lang w:eastAsia="el-GR"/>
        </w:rPr>
        <w:drawing>
          <wp:anchor distT="0" distB="0" distL="114300" distR="114300" simplePos="0" relativeHeight="251659264" behindDoc="0" locked="0" layoutInCell="1" allowOverlap="1">
            <wp:simplePos x="0" y="0"/>
            <wp:positionH relativeFrom="column">
              <wp:posOffset>2184648</wp:posOffset>
            </wp:positionH>
            <wp:positionV relativeFrom="paragraph">
              <wp:posOffset>150109</wp:posOffset>
            </wp:positionV>
            <wp:extent cx="1934210" cy="1753870"/>
            <wp:effectExtent l="0" t="0" r="8890" b="0"/>
            <wp:wrapThrough wrapText="bothSides">
              <wp:wrapPolygon edited="0">
                <wp:start x="0" y="0"/>
                <wp:lineTo x="0" y="21350"/>
                <wp:lineTo x="21487" y="21350"/>
                <wp:lineTo x="21487" y="0"/>
                <wp:lineTo x="0" y="0"/>
              </wp:wrapPolygon>
            </wp:wrapThrough>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34210" cy="1753870"/>
                    </a:xfrm>
                    <a:prstGeom prst="rect">
                      <a:avLst/>
                    </a:prstGeom>
                  </pic:spPr>
                </pic:pic>
              </a:graphicData>
            </a:graphic>
          </wp:anchor>
        </w:drawing>
      </w:r>
      <w:r w:rsidR="009704F5">
        <w:rPr>
          <w:noProof/>
          <w:lang w:eastAsia="el-GR"/>
        </w:rPr>
        <w:drawing>
          <wp:anchor distT="0" distB="0" distL="114300" distR="114300" simplePos="0" relativeHeight="251660288" behindDoc="0" locked="0" layoutInCell="1" allowOverlap="1">
            <wp:simplePos x="0" y="0"/>
            <wp:positionH relativeFrom="column">
              <wp:posOffset>46990</wp:posOffset>
            </wp:positionH>
            <wp:positionV relativeFrom="paragraph">
              <wp:posOffset>6350</wp:posOffset>
            </wp:positionV>
            <wp:extent cx="1931670" cy="1746250"/>
            <wp:effectExtent l="0" t="0" r="0" b="6350"/>
            <wp:wrapThrough wrapText="bothSides">
              <wp:wrapPolygon edited="0">
                <wp:start x="0" y="0"/>
                <wp:lineTo x="0" y="21443"/>
                <wp:lineTo x="21302" y="21443"/>
                <wp:lineTo x="21302" y="0"/>
                <wp:lineTo x="0" y="0"/>
              </wp:wrapPolygon>
            </wp:wrapThrough>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31670" cy="1746250"/>
                    </a:xfrm>
                    <a:prstGeom prst="rect">
                      <a:avLst/>
                    </a:prstGeom>
                  </pic:spPr>
                </pic:pic>
              </a:graphicData>
            </a:graphic>
          </wp:anchor>
        </w:drawing>
      </w:r>
    </w:p>
    <w:p w:rsidR="009704F5" w:rsidRDefault="009704F5" w:rsidP="00591F95">
      <w:pPr>
        <w:jc w:val="both"/>
      </w:pPr>
    </w:p>
    <w:p w:rsidR="009704F5" w:rsidRDefault="009704F5" w:rsidP="00591F95">
      <w:pPr>
        <w:jc w:val="both"/>
      </w:pPr>
    </w:p>
    <w:p w:rsidR="009704F5" w:rsidRDefault="009704F5" w:rsidP="00591F95">
      <w:pPr>
        <w:jc w:val="both"/>
      </w:pPr>
    </w:p>
    <w:p w:rsidR="009704F5" w:rsidRDefault="009704F5" w:rsidP="00591F95">
      <w:pPr>
        <w:jc w:val="both"/>
      </w:pPr>
    </w:p>
    <w:p w:rsidR="009704F5" w:rsidRDefault="009704F5" w:rsidP="00591F95">
      <w:pPr>
        <w:jc w:val="both"/>
      </w:pPr>
    </w:p>
    <w:p w:rsidR="009704F5" w:rsidRDefault="009704F5" w:rsidP="00591F95">
      <w:pPr>
        <w:jc w:val="both"/>
      </w:pPr>
    </w:p>
    <w:p w:rsidR="009704F5" w:rsidRDefault="00CE357D" w:rsidP="00591F95">
      <w:pPr>
        <w:jc w:val="both"/>
      </w:pPr>
      <w:r>
        <w:rPr>
          <w:noProof/>
          <w:lang w:eastAsia="el-GR"/>
        </w:rPr>
        <w:drawing>
          <wp:anchor distT="0" distB="0" distL="114300" distR="114300" simplePos="0" relativeHeight="251678720" behindDoc="0" locked="0" layoutInCell="1" allowOverlap="1">
            <wp:simplePos x="0" y="0"/>
            <wp:positionH relativeFrom="column">
              <wp:posOffset>4544060</wp:posOffset>
            </wp:positionH>
            <wp:positionV relativeFrom="paragraph">
              <wp:posOffset>14135</wp:posOffset>
            </wp:positionV>
            <wp:extent cx="1606164" cy="1451559"/>
            <wp:effectExtent l="0" t="0" r="0" b="0"/>
            <wp:wrapThrough wrapText="bothSides">
              <wp:wrapPolygon edited="0">
                <wp:start x="0" y="0"/>
                <wp:lineTo x="0" y="21269"/>
                <wp:lineTo x="21267" y="21269"/>
                <wp:lineTo x="21267" y="0"/>
                <wp:lineTo x="0" y="0"/>
              </wp:wrapPolygon>
            </wp:wrapThrough>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6.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06164" cy="1451559"/>
                    </a:xfrm>
                    <a:prstGeom prst="rect">
                      <a:avLst/>
                    </a:prstGeom>
                  </pic:spPr>
                </pic:pic>
              </a:graphicData>
            </a:graphic>
          </wp:anchor>
        </w:drawing>
      </w:r>
      <w:r>
        <w:rPr>
          <w:noProof/>
          <w:lang w:eastAsia="el-GR"/>
        </w:rPr>
        <w:drawing>
          <wp:anchor distT="0" distB="0" distL="114300" distR="114300" simplePos="0" relativeHeight="251674624" behindDoc="0" locked="0" layoutInCell="1" allowOverlap="1">
            <wp:simplePos x="0" y="0"/>
            <wp:positionH relativeFrom="column">
              <wp:posOffset>2389174</wp:posOffset>
            </wp:positionH>
            <wp:positionV relativeFrom="paragraph">
              <wp:posOffset>13777</wp:posOffset>
            </wp:positionV>
            <wp:extent cx="1863725" cy="1693545"/>
            <wp:effectExtent l="0" t="0" r="3175" b="1905"/>
            <wp:wrapThrough wrapText="bothSides">
              <wp:wrapPolygon edited="0">
                <wp:start x="0" y="0"/>
                <wp:lineTo x="0" y="21381"/>
                <wp:lineTo x="21416" y="21381"/>
                <wp:lineTo x="21416" y="0"/>
                <wp:lineTo x="0" y="0"/>
              </wp:wrapPolygon>
            </wp:wrapThrough>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6.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63725" cy="1693545"/>
                    </a:xfrm>
                    <a:prstGeom prst="rect">
                      <a:avLst/>
                    </a:prstGeom>
                  </pic:spPr>
                </pic:pic>
              </a:graphicData>
            </a:graphic>
          </wp:anchor>
        </w:drawing>
      </w:r>
      <w:r>
        <w:rPr>
          <w:noProof/>
          <w:lang w:eastAsia="el-GR"/>
        </w:rPr>
        <w:drawing>
          <wp:anchor distT="0" distB="0" distL="114300" distR="114300" simplePos="0" relativeHeight="251675648" behindDoc="0" locked="0" layoutInCell="1" allowOverlap="1">
            <wp:simplePos x="0" y="0"/>
            <wp:positionH relativeFrom="margin">
              <wp:align>left</wp:align>
            </wp:positionH>
            <wp:positionV relativeFrom="paragraph">
              <wp:posOffset>12534</wp:posOffset>
            </wp:positionV>
            <wp:extent cx="2048676" cy="1873388"/>
            <wp:effectExtent l="0" t="0" r="8890" b="0"/>
            <wp:wrapThrough wrapText="bothSides">
              <wp:wrapPolygon edited="0">
                <wp:start x="0" y="0"/>
                <wp:lineTo x="0" y="21307"/>
                <wp:lineTo x="21493" y="21307"/>
                <wp:lineTo x="21493" y="0"/>
                <wp:lineTo x="0" y="0"/>
              </wp:wrapPolygon>
            </wp:wrapThrough>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7.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48676" cy="1873388"/>
                    </a:xfrm>
                    <a:prstGeom prst="rect">
                      <a:avLst/>
                    </a:prstGeom>
                  </pic:spPr>
                </pic:pic>
              </a:graphicData>
            </a:graphic>
          </wp:anchor>
        </w:drawing>
      </w:r>
    </w:p>
    <w:p w:rsidR="005B5E18" w:rsidRDefault="005B5E18" w:rsidP="00591F95">
      <w:pPr>
        <w:jc w:val="both"/>
      </w:pPr>
    </w:p>
    <w:p w:rsidR="005B5E18" w:rsidRDefault="005B5E18" w:rsidP="00591F95">
      <w:pPr>
        <w:jc w:val="both"/>
      </w:pPr>
    </w:p>
    <w:p w:rsidR="005B5E18" w:rsidRDefault="005B5E18" w:rsidP="00591F95">
      <w:pPr>
        <w:jc w:val="both"/>
      </w:pPr>
    </w:p>
    <w:p w:rsidR="005B5E18" w:rsidRDefault="005B5E18" w:rsidP="00591F95">
      <w:pPr>
        <w:jc w:val="both"/>
      </w:pPr>
    </w:p>
    <w:p w:rsidR="005B5E18" w:rsidRDefault="005B5E18" w:rsidP="00591F95">
      <w:pPr>
        <w:jc w:val="both"/>
      </w:pPr>
    </w:p>
    <w:p w:rsidR="005B5E18" w:rsidRDefault="005B5E18" w:rsidP="00591F95">
      <w:pPr>
        <w:jc w:val="both"/>
      </w:pPr>
    </w:p>
    <w:p w:rsidR="005B5E18" w:rsidRDefault="00CE357D" w:rsidP="00591F95">
      <w:pPr>
        <w:jc w:val="both"/>
      </w:pPr>
      <w:r>
        <w:rPr>
          <w:noProof/>
          <w:lang w:eastAsia="el-GR"/>
        </w:rPr>
        <w:drawing>
          <wp:anchor distT="0" distB="0" distL="114300" distR="114300" simplePos="0" relativeHeight="251677696" behindDoc="0" locked="0" layoutInCell="1" allowOverlap="1">
            <wp:simplePos x="0" y="0"/>
            <wp:positionH relativeFrom="margin">
              <wp:posOffset>4558996</wp:posOffset>
            </wp:positionH>
            <wp:positionV relativeFrom="paragraph">
              <wp:posOffset>-404054</wp:posOffset>
            </wp:positionV>
            <wp:extent cx="1725295" cy="1563370"/>
            <wp:effectExtent l="0" t="0" r="8255" b="0"/>
            <wp:wrapThrough wrapText="bothSides">
              <wp:wrapPolygon edited="0">
                <wp:start x="0" y="0"/>
                <wp:lineTo x="0" y="21319"/>
                <wp:lineTo x="21465" y="21319"/>
                <wp:lineTo x="21465" y="0"/>
                <wp:lineTo x="0" y="0"/>
              </wp:wrapPolygon>
            </wp:wrapThrough>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7.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25295" cy="1563370"/>
                    </a:xfrm>
                    <a:prstGeom prst="rect">
                      <a:avLst/>
                    </a:prstGeom>
                  </pic:spPr>
                </pic:pic>
              </a:graphicData>
            </a:graphic>
          </wp:anchor>
        </w:drawing>
      </w:r>
    </w:p>
    <w:p w:rsidR="005B5E18" w:rsidRDefault="005B5E18" w:rsidP="00591F95">
      <w:pPr>
        <w:jc w:val="both"/>
      </w:pPr>
    </w:p>
    <w:p w:rsidR="005B5E18" w:rsidRDefault="005B5E18" w:rsidP="00591F95">
      <w:pPr>
        <w:jc w:val="both"/>
      </w:pPr>
    </w:p>
    <w:p w:rsidR="005B5E18" w:rsidRDefault="005B5E18" w:rsidP="00591F95">
      <w:pPr>
        <w:jc w:val="both"/>
      </w:pPr>
      <w:r>
        <w:rPr>
          <w:noProof/>
          <w:lang w:eastAsia="el-GR"/>
        </w:rPr>
        <w:lastRenderedPageBreak/>
        <w:drawing>
          <wp:anchor distT="0" distB="0" distL="114300" distR="114300" simplePos="0" relativeHeight="251666432" behindDoc="0" locked="0" layoutInCell="1" allowOverlap="1">
            <wp:simplePos x="0" y="0"/>
            <wp:positionH relativeFrom="column">
              <wp:posOffset>2335917</wp:posOffset>
            </wp:positionH>
            <wp:positionV relativeFrom="paragraph">
              <wp:posOffset>1508843</wp:posOffset>
            </wp:positionV>
            <wp:extent cx="2136140" cy="1930400"/>
            <wp:effectExtent l="0" t="0" r="0" b="0"/>
            <wp:wrapThrough wrapText="bothSides">
              <wp:wrapPolygon edited="0">
                <wp:start x="0" y="0"/>
                <wp:lineTo x="0" y="21316"/>
                <wp:lineTo x="21382" y="21316"/>
                <wp:lineTo x="21382" y="0"/>
                <wp:lineTo x="0" y="0"/>
              </wp:wrapPolygon>
            </wp:wrapThrough>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6.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36140" cy="1930400"/>
                    </a:xfrm>
                    <a:prstGeom prst="rect">
                      <a:avLst/>
                    </a:prstGeom>
                  </pic:spPr>
                </pic:pic>
              </a:graphicData>
            </a:graphic>
          </wp:anchor>
        </w:drawing>
      </w:r>
      <w:r>
        <w:rPr>
          <w:noProof/>
          <w:lang w:eastAsia="el-GR"/>
        </w:rPr>
        <w:drawing>
          <wp:anchor distT="0" distB="0" distL="114300" distR="114300" simplePos="0" relativeHeight="251665408" behindDoc="0" locked="0" layoutInCell="1" allowOverlap="1">
            <wp:simplePos x="0" y="0"/>
            <wp:positionH relativeFrom="margin">
              <wp:align>left</wp:align>
            </wp:positionH>
            <wp:positionV relativeFrom="paragraph">
              <wp:posOffset>1492195</wp:posOffset>
            </wp:positionV>
            <wp:extent cx="2146300" cy="1939925"/>
            <wp:effectExtent l="0" t="0" r="6350" b="3175"/>
            <wp:wrapThrough wrapText="bothSides">
              <wp:wrapPolygon edited="0">
                <wp:start x="0" y="0"/>
                <wp:lineTo x="0" y="21423"/>
                <wp:lineTo x="21472" y="21423"/>
                <wp:lineTo x="21472" y="0"/>
                <wp:lineTo x="0" y="0"/>
              </wp:wrapPolygon>
            </wp:wrapThrough>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5.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46300" cy="1939925"/>
                    </a:xfrm>
                    <a:prstGeom prst="rect">
                      <a:avLst/>
                    </a:prstGeom>
                  </pic:spPr>
                </pic:pic>
              </a:graphicData>
            </a:graphic>
          </wp:anchor>
        </w:drawing>
      </w:r>
      <w:r>
        <w:rPr>
          <w:noProof/>
          <w:lang w:eastAsia="el-GR"/>
        </w:rPr>
        <w:drawing>
          <wp:anchor distT="0" distB="0" distL="114300" distR="114300" simplePos="0" relativeHeight="251673600" behindDoc="0" locked="0" layoutInCell="1" allowOverlap="1">
            <wp:simplePos x="0" y="0"/>
            <wp:positionH relativeFrom="margin">
              <wp:align>left</wp:align>
            </wp:positionH>
            <wp:positionV relativeFrom="paragraph">
              <wp:posOffset>596265</wp:posOffset>
            </wp:positionV>
            <wp:extent cx="5589270" cy="3362960"/>
            <wp:effectExtent l="0" t="0" r="0" b="8890"/>
            <wp:wrapThrough wrapText="bothSides">
              <wp:wrapPolygon edited="0">
                <wp:start x="0" y="0"/>
                <wp:lineTo x="0" y="21535"/>
                <wp:lineTo x="21497" y="21535"/>
                <wp:lineTo x="21497" y="0"/>
                <wp:lineTo x="0" y="0"/>
              </wp:wrapPolygon>
            </wp:wrapThrough>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Παίζει με τους φίλους του.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89270" cy="3362960"/>
                    </a:xfrm>
                    <a:prstGeom prst="rect">
                      <a:avLst/>
                    </a:prstGeom>
                  </pic:spPr>
                </pic:pic>
              </a:graphicData>
            </a:graphic>
          </wp:anchor>
        </w:drawing>
      </w:r>
      <w:r>
        <w:t>Η δεύτερη ιστορία μας είχε θέμα τον εθισμό στη χρήση ηλεκτρονικού υπολογιστή για παιχνίδια και πρόσβαση στο  διαδίκτυο …</w:t>
      </w:r>
    </w:p>
    <w:p w:rsidR="005B5E18" w:rsidRDefault="005B5E18" w:rsidP="00591F95">
      <w:pPr>
        <w:jc w:val="both"/>
      </w:pPr>
    </w:p>
    <w:p w:rsidR="005B5E18" w:rsidRDefault="005B5E18" w:rsidP="00591F95">
      <w:pPr>
        <w:jc w:val="both"/>
      </w:pPr>
    </w:p>
    <w:p w:rsidR="005B5E18" w:rsidRDefault="005B5E18" w:rsidP="00591F95">
      <w:pPr>
        <w:jc w:val="both"/>
      </w:pPr>
    </w:p>
    <w:p w:rsidR="009704F5" w:rsidRDefault="009704F5" w:rsidP="00591F95">
      <w:pPr>
        <w:jc w:val="both"/>
      </w:pPr>
    </w:p>
    <w:p w:rsidR="009704F5" w:rsidRDefault="009704F5" w:rsidP="00591F95">
      <w:pPr>
        <w:jc w:val="both"/>
      </w:pPr>
    </w:p>
    <w:p w:rsidR="009704F5" w:rsidRDefault="009704F5" w:rsidP="00591F95">
      <w:pPr>
        <w:jc w:val="both"/>
      </w:pPr>
    </w:p>
    <w:p w:rsidR="009704F5" w:rsidRPr="005B5E18" w:rsidRDefault="009704F5" w:rsidP="00591F95">
      <w:pPr>
        <w:jc w:val="both"/>
      </w:pPr>
    </w:p>
    <w:p w:rsidR="00BB6831" w:rsidRDefault="00BB6831" w:rsidP="00591F95">
      <w:pPr>
        <w:jc w:val="both"/>
      </w:pPr>
    </w:p>
    <w:p w:rsidR="009704F5" w:rsidRDefault="009704F5" w:rsidP="00591F95">
      <w:pPr>
        <w:jc w:val="both"/>
      </w:pPr>
    </w:p>
    <w:p w:rsidR="009704F5" w:rsidRDefault="009704F5" w:rsidP="00591F95">
      <w:pPr>
        <w:jc w:val="both"/>
      </w:pPr>
    </w:p>
    <w:p w:rsidR="009704F5" w:rsidRDefault="009704F5" w:rsidP="00591F95">
      <w:pPr>
        <w:jc w:val="both"/>
      </w:pPr>
    </w:p>
    <w:p w:rsidR="009704F5" w:rsidRDefault="009704F5" w:rsidP="00591F95">
      <w:pPr>
        <w:jc w:val="both"/>
      </w:pPr>
    </w:p>
    <w:p w:rsidR="009704F5" w:rsidRDefault="009704F5" w:rsidP="00591F95">
      <w:pPr>
        <w:jc w:val="both"/>
      </w:pPr>
    </w:p>
    <w:p w:rsidR="009704F5" w:rsidRDefault="009704F5" w:rsidP="00591F95">
      <w:pPr>
        <w:jc w:val="both"/>
      </w:pPr>
      <w:r>
        <w:rPr>
          <w:noProof/>
          <w:lang w:eastAsia="el-GR"/>
        </w:rPr>
        <w:drawing>
          <wp:anchor distT="0" distB="0" distL="114300" distR="114300" simplePos="0" relativeHeight="251671552" behindDoc="0" locked="0" layoutInCell="1" allowOverlap="1">
            <wp:simplePos x="0" y="0"/>
            <wp:positionH relativeFrom="margin">
              <wp:posOffset>127221</wp:posOffset>
            </wp:positionH>
            <wp:positionV relativeFrom="paragraph">
              <wp:posOffset>5080</wp:posOffset>
            </wp:positionV>
            <wp:extent cx="1884045" cy="1697990"/>
            <wp:effectExtent l="0" t="0" r="1905" b="0"/>
            <wp:wrapThrough wrapText="bothSides">
              <wp:wrapPolygon edited="0">
                <wp:start x="0" y="0"/>
                <wp:lineTo x="0" y="21325"/>
                <wp:lineTo x="21403" y="21325"/>
                <wp:lineTo x="21403" y="0"/>
                <wp:lineTo x="0" y="0"/>
              </wp:wrapPolygon>
            </wp:wrapThrough>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Βλέπει το φίλο να έχει τάμπλετ.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84045" cy="1697990"/>
                    </a:xfrm>
                    <a:prstGeom prst="rect">
                      <a:avLst/>
                    </a:prstGeom>
                  </pic:spPr>
                </pic:pic>
              </a:graphicData>
            </a:graphic>
          </wp:anchor>
        </w:drawing>
      </w:r>
    </w:p>
    <w:p w:rsidR="009704F5" w:rsidRDefault="009704F5" w:rsidP="00591F95">
      <w:pPr>
        <w:jc w:val="both"/>
      </w:pPr>
    </w:p>
    <w:p w:rsidR="009704F5" w:rsidRDefault="009704F5" w:rsidP="00591F95">
      <w:pPr>
        <w:jc w:val="both"/>
      </w:pPr>
    </w:p>
    <w:p w:rsidR="009704F5" w:rsidRDefault="009704F5" w:rsidP="00591F95">
      <w:pPr>
        <w:jc w:val="both"/>
      </w:pPr>
    </w:p>
    <w:p w:rsidR="009704F5" w:rsidRDefault="009704F5" w:rsidP="00591F95">
      <w:pPr>
        <w:jc w:val="both"/>
      </w:pPr>
    </w:p>
    <w:p w:rsidR="009704F5" w:rsidRDefault="009704F5" w:rsidP="00591F95">
      <w:pPr>
        <w:jc w:val="both"/>
      </w:pPr>
    </w:p>
    <w:p w:rsidR="005B5E18" w:rsidRDefault="005B5E18" w:rsidP="00591F95">
      <w:pPr>
        <w:jc w:val="both"/>
      </w:pPr>
    </w:p>
    <w:p w:rsidR="005B5E18" w:rsidRDefault="005B5E18" w:rsidP="00591F95">
      <w:pPr>
        <w:jc w:val="both"/>
      </w:pPr>
    </w:p>
    <w:p w:rsidR="005B5E18" w:rsidRDefault="005B5E18" w:rsidP="00591F95">
      <w:pPr>
        <w:jc w:val="both"/>
      </w:pPr>
    </w:p>
    <w:p w:rsidR="005B5E18" w:rsidRDefault="005B5E18" w:rsidP="00591F95">
      <w:pPr>
        <w:jc w:val="both"/>
      </w:pPr>
    </w:p>
    <w:p w:rsidR="005B5E18" w:rsidRDefault="005B5E18" w:rsidP="00591F95">
      <w:pPr>
        <w:jc w:val="both"/>
      </w:pPr>
    </w:p>
    <w:p w:rsidR="005B5E18" w:rsidRDefault="005B5E18" w:rsidP="00591F95">
      <w:pPr>
        <w:jc w:val="both"/>
      </w:pPr>
    </w:p>
    <w:p w:rsidR="005B5E18" w:rsidRDefault="005B5E18" w:rsidP="00591F95">
      <w:pPr>
        <w:jc w:val="both"/>
      </w:pPr>
    </w:p>
    <w:p w:rsidR="005B5E18" w:rsidRDefault="009704F5" w:rsidP="00591F95">
      <w:pPr>
        <w:jc w:val="both"/>
      </w:pPr>
      <w:r>
        <w:rPr>
          <w:noProof/>
          <w:lang w:eastAsia="el-GR"/>
        </w:rPr>
        <w:drawing>
          <wp:anchor distT="0" distB="0" distL="114300" distR="114300" simplePos="0" relativeHeight="251672576" behindDoc="0" locked="0" layoutInCell="1" allowOverlap="1">
            <wp:simplePos x="0" y="0"/>
            <wp:positionH relativeFrom="margin">
              <wp:posOffset>133544</wp:posOffset>
            </wp:positionH>
            <wp:positionV relativeFrom="paragraph">
              <wp:posOffset>-1859170</wp:posOffset>
            </wp:positionV>
            <wp:extent cx="5731510" cy="3451860"/>
            <wp:effectExtent l="0" t="0" r="2540" b="0"/>
            <wp:wrapThrough wrapText="bothSides">
              <wp:wrapPolygon edited="0">
                <wp:start x="0" y="0"/>
                <wp:lineTo x="0" y="21457"/>
                <wp:lineTo x="21538" y="21457"/>
                <wp:lineTo x="21538" y="0"/>
                <wp:lineTo x="0" y="0"/>
              </wp:wrapPolygon>
            </wp:wrapThrough>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Βλέπει τους φίλους και θέλει και αυτός.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3451860"/>
                    </a:xfrm>
                    <a:prstGeom prst="rect">
                      <a:avLst/>
                    </a:prstGeom>
                  </pic:spPr>
                </pic:pic>
              </a:graphicData>
            </a:graphic>
          </wp:anchor>
        </w:drawing>
      </w:r>
    </w:p>
    <w:p w:rsidR="00BB6831" w:rsidRDefault="009704F5" w:rsidP="00591F95">
      <w:pPr>
        <w:jc w:val="both"/>
      </w:pPr>
      <w:r>
        <w:rPr>
          <w:noProof/>
          <w:lang w:eastAsia="el-GR"/>
        </w:rPr>
        <w:lastRenderedPageBreak/>
        <w:drawing>
          <wp:inline distT="0" distB="0" distL="0" distR="0">
            <wp:extent cx="6645910" cy="4017645"/>
            <wp:effectExtent l="0" t="0" r="2540" b="1905"/>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Του γίνεται εθισμός.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645910" cy="4017645"/>
                    </a:xfrm>
                    <a:prstGeom prst="rect">
                      <a:avLst/>
                    </a:prstGeom>
                  </pic:spPr>
                </pic:pic>
              </a:graphicData>
            </a:graphic>
          </wp:inline>
        </w:drawing>
      </w:r>
    </w:p>
    <w:p w:rsidR="009704F5" w:rsidRDefault="009704F5" w:rsidP="00591F95">
      <w:pPr>
        <w:jc w:val="both"/>
      </w:pPr>
      <w:r>
        <w:rPr>
          <w:noProof/>
          <w:lang w:eastAsia="el-GR"/>
        </w:rPr>
        <w:drawing>
          <wp:inline distT="0" distB="0" distL="0" distR="0">
            <wp:extent cx="6645910" cy="1974850"/>
            <wp:effectExtent l="0" t="0" r="2540" b="635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Η επίδοση πέφτει.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645910" cy="1974850"/>
                    </a:xfrm>
                    <a:prstGeom prst="rect">
                      <a:avLst/>
                    </a:prstGeom>
                  </pic:spPr>
                </pic:pic>
              </a:graphicData>
            </a:graphic>
          </wp:inline>
        </w:drawing>
      </w:r>
    </w:p>
    <w:p w:rsidR="009704F5" w:rsidRDefault="009704F5" w:rsidP="00591F95">
      <w:pPr>
        <w:jc w:val="both"/>
      </w:pPr>
      <w:r>
        <w:rPr>
          <w:noProof/>
          <w:lang w:eastAsia="el-GR"/>
        </w:rPr>
        <w:drawing>
          <wp:inline distT="0" distB="0" distL="0" distR="0">
            <wp:extent cx="6645910" cy="1978660"/>
            <wp:effectExtent l="0" t="0" r="2540" b="254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Μιλάει με τους γονείς.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645910" cy="1978660"/>
                    </a:xfrm>
                    <a:prstGeom prst="rect">
                      <a:avLst/>
                    </a:prstGeom>
                  </pic:spPr>
                </pic:pic>
              </a:graphicData>
            </a:graphic>
          </wp:inline>
        </w:drawing>
      </w:r>
    </w:p>
    <w:p w:rsidR="009704F5" w:rsidRPr="00591F95" w:rsidRDefault="009704F5" w:rsidP="00591F95">
      <w:pPr>
        <w:jc w:val="both"/>
      </w:pPr>
      <w:r>
        <w:rPr>
          <w:noProof/>
          <w:lang w:eastAsia="el-GR"/>
        </w:rPr>
        <w:lastRenderedPageBreak/>
        <w:drawing>
          <wp:inline distT="0" distB="0" distL="0" distR="0">
            <wp:extent cx="6645910" cy="1973580"/>
            <wp:effectExtent l="0" t="0" r="2540" b="7620"/>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Μπαίνουν όρια.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645910" cy="1973580"/>
                    </a:xfrm>
                    <a:prstGeom prst="rect">
                      <a:avLst/>
                    </a:prstGeom>
                  </pic:spPr>
                </pic:pic>
              </a:graphicData>
            </a:graphic>
          </wp:inline>
        </w:drawing>
      </w:r>
    </w:p>
    <w:sectPr w:rsidR="009704F5" w:rsidRPr="00591F95" w:rsidSect="005B5E1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2257B"/>
    <w:multiLevelType w:val="multilevel"/>
    <w:tmpl w:val="4C1AD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05268C"/>
    <w:multiLevelType w:val="hybridMultilevel"/>
    <w:tmpl w:val="254AFAD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5F0B75D2"/>
    <w:multiLevelType w:val="hybridMultilevel"/>
    <w:tmpl w:val="AF528BD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17AF"/>
    <w:rsid w:val="0007520A"/>
    <w:rsid w:val="000E171D"/>
    <w:rsid w:val="001E2954"/>
    <w:rsid w:val="0022619E"/>
    <w:rsid w:val="00380D51"/>
    <w:rsid w:val="003875E5"/>
    <w:rsid w:val="004625CE"/>
    <w:rsid w:val="00591F95"/>
    <w:rsid w:val="005A7412"/>
    <w:rsid w:val="005B5E18"/>
    <w:rsid w:val="005E44B7"/>
    <w:rsid w:val="00791147"/>
    <w:rsid w:val="00912594"/>
    <w:rsid w:val="009704F5"/>
    <w:rsid w:val="009C08E1"/>
    <w:rsid w:val="00B24AD3"/>
    <w:rsid w:val="00BB6831"/>
    <w:rsid w:val="00C523C2"/>
    <w:rsid w:val="00C71D59"/>
    <w:rsid w:val="00C969A3"/>
    <w:rsid w:val="00CD4F79"/>
    <w:rsid w:val="00CE357D"/>
    <w:rsid w:val="00D15AAF"/>
    <w:rsid w:val="00D27508"/>
    <w:rsid w:val="00DA17AF"/>
    <w:rsid w:val="00ED0078"/>
    <w:rsid w:val="00F93C1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3AAC4C-8992-41E4-8CEE-7FE80953D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9114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2619E"/>
    <w:pPr>
      <w:ind w:left="720"/>
      <w:contextualSpacing/>
    </w:pPr>
  </w:style>
  <w:style w:type="character" w:styleId="-">
    <w:name w:val="Hyperlink"/>
    <w:basedOn w:val="a0"/>
    <w:uiPriority w:val="99"/>
    <w:unhideWhenUsed/>
    <w:rsid w:val="0022619E"/>
    <w:rPr>
      <w:color w:val="0000FF"/>
      <w:u w:val="single"/>
    </w:rPr>
  </w:style>
  <w:style w:type="character" w:customStyle="1" w:styleId="1">
    <w:name w:val="Ανεπίλυτη αναφορά1"/>
    <w:basedOn w:val="a0"/>
    <w:uiPriority w:val="99"/>
    <w:semiHidden/>
    <w:unhideWhenUsed/>
    <w:rsid w:val="005B5E18"/>
    <w:rPr>
      <w:color w:val="605E5C"/>
      <w:shd w:val="clear" w:color="auto" w:fill="E1DFDD"/>
    </w:rPr>
  </w:style>
  <w:style w:type="paragraph" w:styleId="a4">
    <w:name w:val="Balloon Text"/>
    <w:basedOn w:val="a"/>
    <w:link w:val="Char"/>
    <w:uiPriority w:val="99"/>
    <w:semiHidden/>
    <w:unhideWhenUsed/>
    <w:rsid w:val="00C523C2"/>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C523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6514778">
      <w:bodyDiv w:val="1"/>
      <w:marLeft w:val="0"/>
      <w:marRight w:val="0"/>
      <w:marTop w:val="0"/>
      <w:marBottom w:val="0"/>
      <w:divBdr>
        <w:top w:val="none" w:sz="0" w:space="0" w:color="auto"/>
        <w:left w:val="none" w:sz="0" w:space="0" w:color="auto"/>
        <w:bottom w:val="none" w:sz="0" w:space="0" w:color="auto"/>
        <w:right w:val="none" w:sz="0" w:space="0" w:color="auto"/>
      </w:divBdr>
      <w:divsChild>
        <w:div w:id="1106929499">
          <w:marLeft w:val="0"/>
          <w:marRight w:val="0"/>
          <w:marTop w:val="0"/>
          <w:marBottom w:val="0"/>
          <w:divBdr>
            <w:top w:val="none" w:sz="0" w:space="0" w:color="auto"/>
            <w:left w:val="none" w:sz="0" w:space="0" w:color="auto"/>
            <w:bottom w:val="none" w:sz="0" w:space="0" w:color="auto"/>
            <w:right w:val="none" w:sz="0" w:space="0" w:color="auto"/>
          </w:divBdr>
          <w:divsChild>
            <w:div w:id="1655645430">
              <w:marLeft w:val="0"/>
              <w:marRight w:val="0"/>
              <w:marTop w:val="0"/>
              <w:marBottom w:val="0"/>
              <w:divBdr>
                <w:top w:val="none" w:sz="0" w:space="0" w:color="auto"/>
                <w:left w:val="none" w:sz="0" w:space="0" w:color="auto"/>
                <w:bottom w:val="none" w:sz="0" w:space="0" w:color="auto"/>
                <w:right w:val="none" w:sz="0" w:space="0" w:color="auto"/>
              </w:divBdr>
            </w:div>
            <w:div w:id="1689209019">
              <w:marLeft w:val="0"/>
              <w:marRight w:val="0"/>
              <w:marTop w:val="0"/>
              <w:marBottom w:val="0"/>
              <w:divBdr>
                <w:top w:val="none" w:sz="0" w:space="0" w:color="auto"/>
                <w:left w:val="none" w:sz="0" w:space="11" w:color="E7E7E7"/>
                <w:bottom w:val="none" w:sz="0" w:space="0" w:color="E7E7E7"/>
                <w:right w:val="none" w:sz="0" w:space="11" w:color="E7E7E7"/>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toryboardthat.com/"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hyperlink" Target="https://www.cyberkid.gov.gr/" TargetMode="External"/><Relationship Id="rId12" Type="http://schemas.openxmlformats.org/officeDocument/2006/relationships/hyperlink" Target="https://blogs.sch.gr/21dimpat/2019/07/15/asfaleia-sto-diadiktyo/"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hyperlink" Target="https://internet-safety.sch.gr/" TargetMode="External"/><Relationship Id="rId11" Type="http://schemas.openxmlformats.org/officeDocument/2006/relationships/hyperlink" Target="http://21dimpatras.gr" TargetMode="External"/><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image" Target="media/image1.png"/><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https://www.storyboardthat.com/" TargetMode="Externa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501</Words>
  <Characters>2707</Characters>
  <Application>Microsoft Office Word</Application>
  <DocSecurity>0</DocSecurity>
  <Lines>22</Lines>
  <Paragraphs>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Γιώργος Μπέτσος</dc:creator>
  <cp:keywords/>
  <dc:description/>
  <cp:lastModifiedBy>APOSTOLOS PARASKEVAS</cp:lastModifiedBy>
  <cp:revision>2</cp:revision>
  <dcterms:created xsi:type="dcterms:W3CDTF">2019-07-22T06:06:00Z</dcterms:created>
  <dcterms:modified xsi:type="dcterms:W3CDTF">2019-07-22T06:06:00Z</dcterms:modified>
</cp:coreProperties>
</file>